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19" w:rsidRPr="002C0B81" w:rsidRDefault="00346119" w:rsidP="00346119">
      <w:pPr>
        <w:spacing w:after="120" w:line="240" w:lineRule="auto"/>
        <w:ind w:firstLine="288"/>
        <w:jc w:val="center"/>
        <w:rPr>
          <w:rFonts w:ascii="Times New Roman" w:eastAsia="Times New Roman" w:hAnsi="Times New Roman" w:cs="Times New Roman"/>
          <w:b/>
          <w:caps/>
          <w:color w:val="FF0000"/>
          <w:sz w:val="24"/>
          <w:szCs w:val="20"/>
          <w:lang w:eastAsia="pl-PL"/>
        </w:rPr>
      </w:pPr>
      <w:r>
        <w:rPr>
          <w:rFonts w:ascii="Times New Roman" w:eastAsia="Times New Roman" w:hAnsi="Times New Roman" w:cs="Times New Roman"/>
          <w:b/>
          <w:caps/>
          <w:sz w:val="24"/>
          <w:szCs w:val="20"/>
          <w:lang w:eastAsia="pl-PL"/>
        </w:rPr>
        <w:t xml:space="preserve">zarządzenie Nr </w:t>
      </w:r>
      <w:r w:rsidR="00B163AF" w:rsidRPr="00B163AF">
        <w:rPr>
          <w:rFonts w:ascii="Times New Roman" w:eastAsia="Times New Roman" w:hAnsi="Times New Roman" w:cs="Times New Roman"/>
          <w:b/>
          <w:caps/>
          <w:sz w:val="24"/>
          <w:szCs w:val="20"/>
          <w:lang w:eastAsia="pl-PL"/>
        </w:rPr>
        <w:t>53/15</w:t>
      </w:r>
    </w:p>
    <w:p w:rsidR="00346119" w:rsidRPr="00346119" w:rsidRDefault="00346119" w:rsidP="00346119">
      <w:pPr>
        <w:spacing w:after="120" w:line="240" w:lineRule="auto"/>
        <w:ind w:firstLine="288"/>
        <w:jc w:val="center"/>
        <w:rPr>
          <w:rFonts w:ascii="Times New Roman" w:eastAsia="Times New Roman" w:hAnsi="Times New Roman" w:cs="Times New Roman"/>
          <w:b/>
          <w:caps/>
          <w:sz w:val="24"/>
          <w:szCs w:val="20"/>
          <w:lang w:eastAsia="pl-PL"/>
        </w:rPr>
      </w:pPr>
      <w:r w:rsidRPr="00346119">
        <w:rPr>
          <w:rFonts w:ascii="Times New Roman" w:eastAsia="Times New Roman" w:hAnsi="Times New Roman" w:cs="Times New Roman"/>
          <w:b/>
          <w:caps/>
          <w:sz w:val="24"/>
          <w:szCs w:val="20"/>
          <w:lang w:eastAsia="pl-PL"/>
        </w:rPr>
        <w:t>burmistrza szczuczyna</w:t>
      </w:r>
    </w:p>
    <w:p w:rsidR="00346119" w:rsidRPr="002C0B81" w:rsidRDefault="002C0B81" w:rsidP="00346119">
      <w:pPr>
        <w:spacing w:before="80" w:after="160" w:line="240" w:lineRule="auto"/>
        <w:jc w:val="center"/>
        <w:rPr>
          <w:rFonts w:ascii="Times New Roman" w:eastAsia="Times New Roman" w:hAnsi="Times New Roman" w:cs="Times New Roman"/>
          <w:color w:val="FF0000"/>
          <w:sz w:val="24"/>
          <w:szCs w:val="20"/>
          <w:lang w:eastAsia="pl-PL"/>
        </w:rPr>
      </w:pPr>
      <w:r>
        <w:rPr>
          <w:rFonts w:ascii="Times New Roman" w:eastAsia="Times New Roman" w:hAnsi="Times New Roman" w:cs="Times New Roman"/>
          <w:sz w:val="24"/>
          <w:szCs w:val="20"/>
          <w:lang w:eastAsia="pl-PL"/>
        </w:rPr>
        <w:t xml:space="preserve">z dnia </w:t>
      </w:r>
      <w:r w:rsidR="00B163AF" w:rsidRPr="00B163AF">
        <w:rPr>
          <w:rFonts w:ascii="Times New Roman" w:eastAsia="Times New Roman" w:hAnsi="Times New Roman" w:cs="Times New Roman"/>
          <w:sz w:val="24"/>
          <w:szCs w:val="20"/>
          <w:lang w:eastAsia="pl-PL"/>
        </w:rPr>
        <w:t>6 sierpnia</w:t>
      </w:r>
      <w:r w:rsidR="00346119" w:rsidRPr="00B163AF">
        <w:rPr>
          <w:rFonts w:ascii="Times New Roman" w:eastAsia="Times New Roman" w:hAnsi="Times New Roman" w:cs="Times New Roman"/>
          <w:sz w:val="24"/>
          <w:szCs w:val="20"/>
          <w:lang w:eastAsia="pl-PL"/>
        </w:rPr>
        <w:t xml:space="preserve"> 2015 roku</w:t>
      </w:r>
    </w:p>
    <w:p w:rsidR="00346119" w:rsidRPr="00346119" w:rsidRDefault="00346119" w:rsidP="00346119">
      <w:pPr>
        <w:numPr>
          <w:ilvl w:val="1"/>
          <w:numId w:val="0"/>
        </w:numPr>
        <w:spacing w:after="160" w:line="240" w:lineRule="auto"/>
        <w:jc w:val="center"/>
        <w:rPr>
          <w:rFonts w:ascii="Times New Roman" w:eastAsia="Times New Roman" w:hAnsi="Times New Roman" w:cs="Times New Roman"/>
          <w:b/>
          <w:sz w:val="24"/>
          <w:szCs w:val="20"/>
          <w:lang w:eastAsia="pl-PL"/>
        </w:rPr>
      </w:pPr>
      <w:r w:rsidRPr="00346119">
        <w:rPr>
          <w:rFonts w:ascii="Times New Roman" w:eastAsia="Times New Roman" w:hAnsi="Times New Roman" w:cs="Times New Roman"/>
          <w:b/>
          <w:sz w:val="24"/>
          <w:szCs w:val="20"/>
          <w:lang w:eastAsia="pl-PL"/>
        </w:rPr>
        <w:t>w sprawie przeprowadzenia konsultacji z m</w:t>
      </w:r>
      <w:r>
        <w:rPr>
          <w:rFonts w:ascii="Times New Roman" w:eastAsia="Times New Roman" w:hAnsi="Times New Roman" w:cs="Times New Roman"/>
          <w:b/>
          <w:sz w:val="24"/>
          <w:szCs w:val="20"/>
          <w:lang w:eastAsia="pl-PL"/>
        </w:rPr>
        <w:t>ieszkańcami sołectw w sprawie projektów uchwał Rady Miejskiej w Szczuczynie w sprawie nadania statutów sołectwom położonym na terenie Gminy Szczuczyn</w:t>
      </w:r>
    </w:p>
    <w:p w:rsidR="00346119" w:rsidRPr="00346119" w:rsidRDefault="00346119" w:rsidP="00346119">
      <w:pPr>
        <w:numPr>
          <w:ilvl w:val="2"/>
          <w:numId w:val="0"/>
        </w:numPr>
        <w:spacing w:before="80" w:after="240" w:line="240" w:lineRule="auto"/>
        <w:ind w:firstLine="397"/>
        <w:jc w:val="both"/>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 xml:space="preserve">Na podstawie </w:t>
      </w:r>
      <w:r>
        <w:rPr>
          <w:rFonts w:ascii="Times New Roman" w:eastAsia="Times New Roman" w:hAnsi="Times New Roman" w:cs="Times New Roman"/>
          <w:sz w:val="24"/>
          <w:szCs w:val="20"/>
          <w:lang w:eastAsia="pl-PL"/>
        </w:rPr>
        <w:t xml:space="preserve">art. 5a i </w:t>
      </w:r>
      <w:r w:rsidRPr="00346119">
        <w:rPr>
          <w:rFonts w:ascii="Times New Roman" w:eastAsia="Times New Roman" w:hAnsi="Times New Roman" w:cs="Times New Roman"/>
          <w:sz w:val="24"/>
          <w:szCs w:val="20"/>
          <w:lang w:eastAsia="pl-PL"/>
        </w:rPr>
        <w:t xml:space="preserve">art. 30 ust. 1 ustawy z dnia 8 marca 1990 r. o samorządzie gminnym (Dz. U. z 2013 r., poz. 594 z </w:t>
      </w:r>
      <w:proofErr w:type="spellStart"/>
      <w:r w:rsidRPr="00346119">
        <w:rPr>
          <w:rFonts w:ascii="Times New Roman" w:eastAsia="Times New Roman" w:hAnsi="Times New Roman" w:cs="Times New Roman"/>
          <w:sz w:val="24"/>
          <w:szCs w:val="20"/>
          <w:lang w:eastAsia="pl-PL"/>
        </w:rPr>
        <w:t>późn</w:t>
      </w:r>
      <w:proofErr w:type="spellEnd"/>
      <w:r w:rsidRPr="00346119">
        <w:rPr>
          <w:rFonts w:ascii="Times New Roman" w:eastAsia="Times New Roman" w:hAnsi="Times New Roman" w:cs="Times New Roman"/>
          <w:sz w:val="24"/>
          <w:szCs w:val="20"/>
          <w:lang w:eastAsia="pl-PL"/>
        </w:rPr>
        <w:t xml:space="preserve">. zm.) oraz § 6 ust. 1 uchwały Nr 107/XIX/12 Rady Miejskiej w Szczuczynie z dnia 25 kwietnia 2012 r. w sprawie określenia zasad i trybu przeprowadzania konsultacji z mieszkańcami Gminy </w:t>
      </w:r>
      <w:r w:rsidR="002C0B81">
        <w:rPr>
          <w:rFonts w:ascii="Times New Roman" w:eastAsia="Times New Roman" w:hAnsi="Times New Roman" w:cs="Times New Roman"/>
          <w:sz w:val="24"/>
          <w:szCs w:val="20"/>
          <w:lang w:eastAsia="pl-PL"/>
        </w:rPr>
        <w:t xml:space="preserve">Szczuczyn (Dz. Urz. Woj. </w:t>
      </w:r>
      <w:proofErr w:type="spellStart"/>
      <w:r w:rsidR="002C0B81">
        <w:rPr>
          <w:rFonts w:ascii="Times New Roman" w:eastAsia="Times New Roman" w:hAnsi="Times New Roman" w:cs="Times New Roman"/>
          <w:sz w:val="24"/>
          <w:szCs w:val="20"/>
          <w:lang w:eastAsia="pl-PL"/>
        </w:rPr>
        <w:t>Podl</w:t>
      </w:r>
      <w:proofErr w:type="spellEnd"/>
      <w:r w:rsidR="002C0B81">
        <w:rPr>
          <w:rFonts w:ascii="Times New Roman" w:eastAsia="Times New Roman" w:hAnsi="Times New Roman" w:cs="Times New Roman"/>
          <w:sz w:val="24"/>
          <w:szCs w:val="20"/>
          <w:lang w:eastAsia="pl-PL"/>
        </w:rPr>
        <w:t>. p</w:t>
      </w:r>
      <w:r w:rsidRPr="00346119">
        <w:rPr>
          <w:rFonts w:ascii="Times New Roman" w:eastAsia="Times New Roman" w:hAnsi="Times New Roman" w:cs="Times New Roman"/>
          <w:sz w:val="24"/>
          <w:szCs w:val="20"/>
          <w:lang w:eastAsia="pl-PL"/>
        </w:rPr>
        <w:t xml:space="preserve">oz. 1451) zarządzam, </w:t>
      </w:r>
      <w:r w:rsidR="002C0B81">
        <w:rPr>
          <w:rFonts w:ascii="Times New Roman" w:eastAsia="Times New Roman" w:hAnsi="Times New Roman" w:cs="Times New Roman"/>
          <w:sz w:val="24"/>
          <w:szCs w:val="20"/>
          <w:lang w:eastAsia="pl-PL"/>
        </w:rPr>
        <w:br/>
      </w:r>
      <w:r w:rsidRPr="00346119">
        <w:rPr>
          <w:rFonts w:ascii="Times New Roman" w:eastAsia="Times New Roman" w:hAnsi="Times New Roman" w:cs="Times New Roman"/>
          <w:sz w:val="24"/>
          <w:szCs w:val="20"/>
          <w:lang w:eastAsia="pl-PL"/>
        </w:rPr>
        <w:t>co następuje:</w:t>
      </w:r>
    </w:p>
    <w:p w:rsidR="00346119" w:rsidRDefault="00346119"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 xml:space="preserve">§1. </w:t>
      </w:r>
      <w:r>
        <w:rPr>
          <w:rFonts w:ascii="Times New Roman" w:eastAsia="Times New Roman" w:hAnsi="Times New Roman" w:cs="Times New Roman"/>
          <w:sz w:val="24"/>
          <w:szCs w:val="20"/>
          <w:lang w:eastAsia="pl-PL"/>
        </w:rPr>
        <w:t xml:space="preserve">1. </w:t>
      </w:r>
      <w:r w:rsidRPr="00346119">
        <w:rPr>
          <w:rFonts w:ascii="Times New Roman" w:eastAsia="Times New Roman" w:hAnsi="Times New Roman" w:cs="Times New Roman"/>
          <w:sz w:val="24"/>
          <w:szCs w:val="20"/>
          <w:lang w:eastAsia="pl-PL"/>
        </w:rPr>
        <w:t xml:space="preserve">Przeprowadzić na terenie Gminy Szczuczyn konsultacje z mieszkańcami </w:t>
      </w:r>
      <w:r w:rsidR="007A5B67">
        <w:rPr>
          <w:rFonts w:ascii="Times New Roman" w:eastAsia="Times New Roman" w:hAnsi="Times New Roman" w:cs="Times New Roman"/>
          <w:sz w:val="24"/>
          <w:szCs w:val="20"/>
          <w:lang w:eastAsia="pl-PL"/>
        </w:rPr>
        <w:t>s</w:t>
      </w:r>
      <w:r>
        <w:rPr>
          <w:rFonts w:ascii="Times New Roman" w:eastAsia="Times New Roman" w:hAnsi="Times New Roman" w:cs="Times New Roman"/>
          <w:sz w:val="24"/>
          <w:szCs w:val="20"/>
          <w:lang w:eastAsia="pl-PL"/>
        </w:rPr>
        <w:t xml:space="preserve">ołectw </w:t>
      </w:r>
      <w:r w:rsidR="002C0B81">
        <w:rPr>
          <w:rFonts w:ascii="Times New Roman" w:eastAsia="Times New Roman" w:hAnsi="Times New Roman" w:cs="Times New Roman"/>
          <w:sz w:val="24"/>
          <w:szCs w:val="20"/>
          <w:lang w:eastAsia="pl-PL"/>
        </w:rPr>
        <w:br/>
      </w:r>
      <w:r>
        <w:rPr>
          <w:rFonts w:ascii="Times New Roman" w:eastAsia="Times New Roman" w:hAnsi="Times New Roman" w:cs="Times New Roman"/>
          <w:sz w:val="24"/>
          <w:szCs w:val="20"/>
          <w:lang w:eastAsia="pl-PL"/>
        </w:rPr>
        <w:t>w sprawie nadania statutów sołectwom położonym na terenie Gminy Szczuczyn tj.:</w:t>
      </w:r>
      <w:r w:rsidR="007A5B67">
        <w:rPr>
          <w:rFonts w:ascii="Times New Roman" w:eastAsia="Times New Roman" w:hAnsi="Times New Roman" w:cs="Times New Roman"/>
          <w:sz w:val="24"/>
          <w:szCs w:val="20"/>
          <w:lang w:eastAsia="pl-PL"/>
        </w:rPr>
        <w:t xml:space="preserve"> sołectwo Bęćkowo, sołectwo Brzeźno, Sołectwo Bzury, sołectwo Chojnowo. Sołectwo Czarnowo, sołectwo Czarnówek, sołectwo Danowo, sołectwo Dołęgi, sołectwo Guty, sołectwo Gutki, sołectwo Jambrzyki, sołectwo Koniecki Małe, sołectwo Koniecki Rostroszewo, sołectwo Kurki, sołectwo Lipnik, sołectwo Mazewo, sołectwo Milewo, sołectwo Niećkowo, sołectwo Niedźwiadna, sołectwo Niedźwiedzkie, sołectwo Obrytki, sołectwo Rakowo, sołectwo Sokoły, sołectwo Świdry-Awissa, sołectwo Skaje, sołectwo Tarachy, sołectwo Wólka, sołectwo Załuski, sołectwo Zacieczki.</w:t>
      </w:r>
    </w:p>
    <w:p w:rsidR="00F458E2" w:rsidRPr="00346119" w:rsidRDefault="00F458E2"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 Celem konsultacji jest zebranie opinii mieszkańców na temat zapisów projektów uchwał w sprawie nadania statutów sołectwom położonym na terenie Gminy Szczuczyn.</w:t>
      </w:r>
    </w:p>
    <w:p w:rsidR="00F458E2" w:rsidRDefault="00F458E2" w:rsidP="00346119">
      <w:pPr>
        <w:spacing w:before="80" w:after="240" w:line="240" w:lineRule="auto"/>
        <w:ind w:firstLine="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2</w:t>
      </w:r>
      <w:r w:rsidR="00346119" w:rsidRPr="00346119">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 xml:space="preserve"> 1. Konsultacje odbędą się w terminie od </w:t>
      </w:r>
      <w:r w:rsidR="00B163AF" w:rsidRPr="00B163AF">
        <w:rPr>
          <w:rFonts w:ascii="Times New Roman" w:eastAsia="Times New Roman" w:hAnsi="Times New Roman" w:cs="Times New Roman"/>
          <w:b/>
          <w:sz w:val="24"/>
          <w:szCs w:val="20"/>
          <w:lang w:eastAsia="pl-PL"/>
        </w:rPr>
        <w:t>10</w:t>
      </w:r>
      <w:r w:rsidRPr="00B163AF">
        <w:rPr>
          <w:rFonts w:ascii="Times New Roman" w:eastAsia="Times New Roman" w:hAnsi="Times New Roman" w:cs="Times New Roman"/>
          <w:b/>
          <w:sz w:val="24"/>
          <w:szCs w:val="20"/>
          <w:lang w:eastAsia="pl-PL"/>
        </w:rPr>
        <w:t xml:space="preserve"> sierpnia 2015 r. do 31 sierpnia 2015 r.</w:t>
      </w:r>
      <w:r w:rsidRPr="00B163AF">
        <w:rPr>
          <w:rFonts w:ascii="Times New Roman" w:eastAsia="Times New Roman" w:hAnsi="Times New Roman" w:cs="Times New Roman"/>
          <w:sz w:val="24"/>
          <w:szCs w:val="20"/>
          <w:lang w:eastAsia="pl-PL"/>
        </w:rPr>
        <w:t xml:space="preserve"> </w:t>
      </w:r>
      <w:r w:rsidR="002C0B81">
        <w:rPr>
          <w:rFonts w:ascii="Times New Roman" w:eastAsia="Times New Roman" w:hAnsi="Times New Roman" w:cs="Times New Roman"/>
          <w:sz w:val="24"/>
          <w:szCs w:val="20"/>
          <w:lang w:eastAsia="pl-PL"/>
        </w:rPr>
        <w:br/>
      </w:r>
      <w:r>
        <w:rPr>
          <w:rFonts w:ascii="Times New Roman" w:eastAsia="Times New Roman" w:hAnsi="Times New Roman" w:cs="Times New Roman"/>
          <w:sz w:val="24"/>
          <w:szCs w:val="20"/>
          <w:lang w:eastAsia="pl-PL"/>
        </w:rPr>
        <w:t>w granicach administracyjnych Gminy Szczuczyn.</w:t>
      </w:r>
    </w:p>
    <w:p w:rsidR="00F458E2" w:rsidRDefault="00F458E2" w:rsidP="00346119">
      <w:pPr>
        <w:spacing w:before="80" w:after="240" w:line="240" w:lineRule="auto"/>
        <w:ind w:firstLine="3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 Konsultacje przeprowadzone będą w formie przyjmowania pisemnych opinii i wniosków dotyczących treści projektów uchwał w sprawie nadania statutów sołectwom położonym na terenie Gminy Szczuczyn.</w:t>
      </w:r>
    </w:p>
    <w:p w:rsidR="00F458E2" w:rsidRPr="00F458E2" w:rsidRDefault="00F458E2" w:rsidP="00085DF6">
      <w:pPr>
        <w:spacing w:before="180" w:after="180" w:line="288" w:lineRule="auto"/>
        <w:ind w:firstLine="340"/>
        <w:rPr>
          <w:rFonts w:ascii="Times New Roman" w:hAnsi="Times New Roman" w:cs="Times New Roman"/>
          <w:sz w:val="24"/>
          <w:szCs w:val="24"/>
        </w:rPr>
      </w:pPr>
      <w:r>
        <w:rPr>
          <w:rFonts w:ascii="Times New Roman" w:hAnsi="Times New Roman" w:cs="Times New Roman"/>
          <w:bCs/>
          <w:sz w:val="24"/>
          <w:szCs w:val="24"/>
        </w:rPr>
        <w:t xml:space="preserve">§ 3. </w:t>
      </w:r>
      <w:r w:rsidRPr="00F458E2">
        <w:rPr>
          <w:rFonts w:ascii="Times New Roman" w:hAnsi="Times New Roman" w:cs="Times New Roman"/>
          <w:sz w:val="24"/>
          <w:szCs w:val="24"/>
        </w:rPr>
        <w:t xml:space="preserve">Konsultacje polegać będą na : </w:t>
      </w:r>
    </w:p>
    <w:p w:rsidR="00F458E2" w:rsidRPr="00F458E2" w:rsidRDefault="00F458E2" w:rsidP="002C0B81">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458E2">
        <w:rPr>
          <w:rFonts w:ascii="Times New Roman" w:hAnsi="Times New Roman" w:cs="Times New Roman"/>
          <w:sz w:val="24"/>
          <w:szCs w:val="24"/>
        </w:rPr>
        <w:t xml:space="preserve">udostępnieniu mieszkańcom treści projektów statutów sołectw Gminy </w:t>
      </w:r>
      <w:r>
        <w:rPr>
          <w:rFonts w:ascii="Times New Roman" w:hAnsi="Times New Roman" w:cs="Times New Roman"/>
          <w:sz w:val="24"/>
          <w:szCs w:val="24"/>
        </w:rPr>
        <w:t xml:space="preserve">Szczuczyn </w:t>
      </w:r>
      <w:r w:rsidRPr="00F458E2">
        <w:rPr>
          <w:rFonts w:ascii="Times New Roman" w:hAnsi="Times New Roman" w:cs="Times New Roman"/>
          <w:sz w:val="24"/>
          <w:szCs w:val="24"/>
        </w:rPr>
        <w:t xml:space="preserve">przez zamieszczenie w Biuletynie Informacji Publicznej </w:t>
      </w:r>
      <w:bookmarkStart w:id="0" w:name="link_358"/>
      <w:r>
        <w:rPr>
          <w:rFonts w:ascii="Times New Roman" w:hAnsi="Times New Roman" w:cs="Times New Roman"/>
          <w:sz w:val="24"/>
          <w:szCs w:val="24"/>
        </w:rPr>
        <w:t>Urzędu Miejskiego w Szczuczynie</w:t>
      </w:r>
      <w:r w:rsidRPr="00F458E2">
        <w:rPr>
          <w:rFonts w:ascii="Times New Roman" w:hAnsi="Times New Roman" w:cs="Times New Roman"/>
          <w:sz w:val="24"/>
          <w:szCs w:val="24"/>
        </w:rPr>
        <w:t xml:space="preserve">: </w:t>
      </w:r>
      <w:bookmarkEnd w:id="0"/>
      <w:r w:rsidRPr="00F458E2">
        <w:rPr>
          <w:rFonts w:ascii="Times New Roman" w:hAnsi="Times New Roman" w:cs="Times New Roman"/>
          <w:sz w:val="24"/>
          <w:szCs w:val="24"/>
          <w:u w:val="single"/>
        </w:rPr>
        <w:t>htt</w:t>
      </w:r>
      <w:r w:rsidR="00085DF6">
        <w:rPr>
          <w:rFonts w:ascii="Times New Roman" w:hAnsi="Times New Roman" w:cs="Times New Roman"/>
          <w:sz w:val="24"/>
          <w:szCs w:val="24"/>
          <w:u w:val="single"/>
        </w:rPr>
        <w:t>p://www.szczuczyn.um.bip.waw.pl;</w:t>
      </w:r>
      <w:r w:rsidRPr="00F458E2">
        <w:rPr>
          <w:rFonts w:ascii="Times New Roman" w:hAnsi="Times New Roman" w:cs="Times New Roman"/>
          <w:sz w:val="24"/>
          <w:szCs w:val="24"/>
        </w:rPr>
        <w:br/>
      </w:r>
      <w:r w:rsidR="00085DF6">
        <w:rPr>
          <w:rFonts w:ascii="Times New Roman" w:hAnsi="Times New Roman" w:cs="Times New Roman"/>
          <w:sz w:val="24"/>
          <w:szCs w:val="24"/>
        </w:rPr>
        <w:t xml:space="preserve">2) </w:t>
      </w:r>
      <w:r w:rsidRPr="00F458E2">
        <w:rPr>
          <w:rFonts w:ascii="Times New Roman" w:hAnsi="Times New Roman" w:cs="Times New Roman"/>
          <w:sz w:val="24"/>
          <w:szCs w:val="24"/>
        </w:rPr>
        <w:t>wyłożeniu projektó</w:t>
      </w:r>
      <w:r w:rsidR="00085DF6">
        <w:rPr>
          <w:rFonts w:ascii="Times New Roman" w:hAnsi="Times New Roman" w:cs="Times New Roman"/>
          <w:sz w:val="24"/>
          <w:szCs w:val="24"/>
        </w:rPr>
        <w:t xml:space="preserve">w statutów w okresie konsultacji u Sołtysów w </w:t>
      </w:r>
      <w:r w:rsidRPr="00F458E2">
        <w:rPr>
          <w:rFonts w:ascii="Times New Roman" w:hAnsi="Times New Roman" w:cs="Times New Roman"/>
          <w:sz w:val="24"/>
          <w:szCs w:val="24"/>
        </w:rPr>
        <w:t>po</w:t>
      </w:r>
      <w:r w:rsidR="00085DF6">
        <w:rPr>
          <w:rFonts w:ascii="Times New Roman" w:hAnsi="Times New Roman" w:cs="Times New Roman"/>
          <w:sz w:val="24"/>
          <w:szCs w:val="24"/>
        </w:rPr>
        <w:t xml:space="preserve">szczególnych Sołectwach, celem  </w:t>
      </w:r>
      <w:r w:rsidRPr="00F458E2">
        <w:rPr>
          <w:rFonts w:ascii="Times New Roman" w:hAnsi="Times New Roman" w:cs="Times New Roman"/>
          <w:sz w:val="24"/>
          <w:szCs w:val="24"/>
        </w:rPr>
        <w:t>udostępnienia ich mieszkańcom</w:t>
      </w:r>
      <w:r w:rsidR="00085DF6">
        <w:rPr>
          <w:rFonts w:ascii="Times New Roman" w:hAnsi="Times New Roman" w:cs="Times New Roman"/>
          <w:sz w:val="24"/>
          <w:szCs w:val="24"/>
        </w:rPr>
        <w:t>;</w:t>
      </w:r>
      <w:r w:rsidRPr="00F458E2">
        <w:rPr>
          <w:rFonts w:ascii="Times New Roman" w:hAnsi="Times New Roman" w:cs="Times New Roman"/>
          <w:sz w:val="24"/>
          <w:szCs w:val="24"/>
        </w:rPr>
        <w:t xml:space="preserve"> </w:t>
      </w:r>
    </w:p>
    <w:p w:rsidR="00F458E2" w:rsidRPr="00F458E2" w:rsidRDefault="00085DF6" w:rsidP="002C0B81">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3) wyłożeniu projektów statutów w </w:t>
      </w:r>
      <w:r w:rsidR="002C0B81">
        <w:rPr>
          <w:rFonts w:ascii="Times New Roman" w:hAnsi="Times New Roman" w:cs="Times New Roman"/>
          <w:sz w:val="24"/>
          <w:szCs w:val="24"/>
        </w:rPr>
        <w:t>sekretariacie Urzędu</w:t>
      </w:r>
      <w:r w:rsidR="00F458E2" w:rsidRPr="00F458E2">
        <w:rPr>
          <w:rFonts w:ascii="Times New Roman" w:hAnsi="Times New Roman" w:cs="Times New Roman"/>
          <w:sz w:val="24"/>
          <w:szCs w:val="24"/>
        </w:rPr>
        <w:t xml:space="preserve"> </w:t>
      </w:r>
      <w:r w:rsidR="002C0B81">
        <w:rPr>
          <w:rFonts w:ascii="Times New Roman" w:hAnsi="Times New Roman" w:cs="Times New Roman"/>
          <w:sz w:val="24"/>
          <w:szCs w:val="24"/>
        </w:rPr>
        <w:t>Miejskiego</w:t>
      </w:r>
      <w:r w:rsidR="00F458E2" w:rsidRPr="00F458E2">
        <w:rPr>
          <w:rFonts w:ascii="Times New Roman" w:hAnsi="Times New Roman" w:cs="Times New Roman"/>
          <w:sz w:val="24"/>
          <w:szCs w:val="24"/>
        </w:rPr>
        <w:t xml:space="preserve"> (pok. </w:t>
      </w:r>
      <w:r>
        <w:rPr>
          <w:rFonts w:ascii="Times New Roman" w:hAnsi="Times New Roman" w:cs="Times New Roman"/>
          <w:sz w:val="24"/>
          <w:szCs w:val="24"/>
        </w:rPr>
        <w:t xml:space="preserve">Nr </w:t>
      </w:r>
      <w:r w:rsidR="002C0B81">
        <w:rPr>
          <w:rFonts w:ascii="Times New Roman" w:hAnsi="Times New Roman" w:cs="Times New Roman"/>
          <w:sz w:val="24"/>
          <w:szCs w:val="24"/>
        </w:rPr>
        <w:t>14</w:t>
      </w:r>
      <w:r>
        <w:rPr>
          <w:rFonts w:ascii="Times New Roman" w:hAnsi="Times New Roman" w:cs="Times New Roman"/>
          <w:sz w:val="24"/>
          <w:szCs w:val="24"/>
        </w:rPr>
        <w:t xml:space="preserve">), w dniach </w:t>
      </w:r>
      <w:r w:rsidR="002C0B81">
        <w:rPr>
          <w:rFonts w:ascii="Times New Roman" w:hAnsi="Times New Roman" w:cs="Times New Roman"/>
          <w:sz w:val="24"/>
          <w:szCs w:val="24"/>
        </w:rPr>
        <w:br/>
      </w:r>
      <w:r>
        <w:rPr>
          <w:rFonts w:ascii="Times New Roman" w:hAnsi="Times New Roman" w:cs="Times New Roman"/>
          <w:sz w:val="24"/>
          <w:szCs w:val="24"/>
        </w:rPr>
        <w:t xml:space="preserve">i </w:t>
      </w:r>
      <w:r w:rsidR="00F458E2" w:rsidRPr="00F458E2">
        <w:rPr>
          <w:rFonts w:ascii="Times New Roman" w:hAnsi="Times New Roman" w:cs="Times New Roman"/>
          <w:sz w:val="24"/>
          <w:szCs w:val="24"/>
        </w:rPr>
        <w:t>godzinach pracy Urzędu</w:t>
      </w:r>
      <w:r>
        <w:rPr>
          <w:rFonts w:ascii="Times New Roman" w:hAnsi="Times New Roman" w:cs="Times New Roman"/>
          <w:sz w:val="24"/>
          <w:szCs w:val="24"/>
        </w:rPr>
        <w:t>.</w:t>
      </w:r>
    </w:p>
    <w:p w:rsidR="00F458E2" w:rsidRPr="00F458E2" w:rsidRDefault="00085DF6" w:rsidP="002C0B81">
      <w:pPr>
        <w:spacing w:before="180" w:after="180" w:line="288" w:lineRule="auto"/>
        <w:ind w:firstLine="340"/>
        <w:jc w:val="both"/>
        <w:rPr>
          <w:rFonts w:ascii="Times New Roman" w:hAnsi="Times New Roman" w:cs="Times New Roman"/>
          <w:sz w:val="24"/>
          <w:szCs w:val="24"/>
        </w:rPr>
      </w:pPr>
      <w:r w:rsidRPr="00085DF6">
        <w:rPr>
          <w:rFonts w:ascii="Times New Roman" w:hAnsi="Times New Roman" w:cs="Times New Roman"/>
          <w:bCs/>
          <w:sz w:val="24"/>
          <w:szCs w:val="24"/>
        </w:rPr>
        <w:t xml:space="preserve">§ </w:t>
      </w:r>
      <w:r>
        <w:rPr>
          <w:rFonts w:ascii="Times New Roman" w:hAnsi="Times New Roman" w:cs="Times New Roman"/>
          <w:bCs/>
          <w:sz w:val="24"/>
          <w:szCs w:val="24"/>
        </w:rPr>
        <w:t xml:space="preserve">4. </w:t>
      </w:r>
      <w:r>
        <w:rPr>
          <w:rFonts w:ascii="Times New Roman" w:hAnsi="Times New Roman" w:cs="Times New Roman"/>
          <w:sz w:val="24"/>
          <w:szCs w:val="24"/>
        </w:rPr>
        <w:t xml:space="preserve">1. Wnioski i </w:t>
      </w:r>
      <w:r w:rsidR="00F458E2" w:rsidRPr="00F458E2">
        <w:rPr>
          <w:rFonts w:ascii="Times New Roman" w:hAnsi="Times New Roman" w:cs="Times New Roman"/>
          <w:sz w:val="24"/>
          <w:szCs w:val="24"/>
        </w:rPr>
        <w:t>opinie mieszkańców, organi</w:t>
      </w:r>
      <w:r>
        <w:rPr>
          <w:rFonts w:ascii="Times New Roman" w:hAnsi="Times New Roman" w:cs="Times New Roman"/>
          <w:sz w:val="24"/>
          <w:szCs w:val="24"/>
        </w:rPr>
        <w:t xml:space="preserve">zacji społecznych i stowarzyszeń należy składać w </w:t>
      </w:r>
      <w:r w:rsidR="00F458E2" w:rsidRPr="00F458E2">
        <w:rPr>
          <w:rFonts w:ascii="Times New Roman" w:hAnsi="Times New Roman" w:cs="Times New Roman"/>
          <w:sz w:val="24"/>
          <w:szCs w:val="24"/>
        </w:rPr>
        <w:t xml:space="preserve">terminie </w:t>
      </w:r>
      <w:r w:rsidR="00F458E2" w:rsidRPr="00B163AF">
        <w:rPr>
          <w:rFonts w:ascii="Times New Roman" w:hAnsi="Times New Roman" w:cs="Times New Roman"/>
          <w:sz w:val="24"/>
          <w:szCs w:val="24"/>
        </w:rPr>
        <w:t xml:space="preserve">do </w:t>
      </w:r>
      <w:r w:rsidRPr="00B163AF">
        <w:rPr>
          <w:rFonts w:ascii="Times New Roman" w:hAnsi="Times New Roman" w:cs="Times New Roman"/>
          <w:b/>
          <w:bCs/>
          <w:sz w:val="24"/>
          <w:szCs w:val="24"/>
        </w:rPr>
        <w:t>31 sierpnia</w:t>
      </w:r>
      <w:r w:rsidR="00F458E2" w:rsidRPr="00B163AF">
        <w:rPr>
          <w:rFonts w:ascii="Times New Roman" w:hAnsi="Times New Roman" w:cs="Times New Roman"/>
          <w:b/>
          <w:bCs/>
          <w:sz w:val="24"/>
          <w:szCs w:val="24"/>
        </w:rPr>
        <w:t xml:space="preserve"> 2015 r.</w:t>
      </w:r>
      <w:r w:rsidR="00F458E2" w:rsidRPr="00B163AF">
        <w:rPr>
          <w:rFonts w:ascii="Times New Roman" w:hAnsi="Times New Roman" w:cs="Times New Roman"/>
          <w:sz w:val="24"/>
          <w:szCs w:val="24"/>
        </w:rPr>
        <w:t xml:space="preserve"> </w:t>
      </w:r>
      <w:r w:rsidR="00F458E2" w:rsidRPr="00F458E2">
        <w:rPr>
          <w:rFonts w:ascii="Times New Roman" w:hAnsi="Times New Roman" w:cs="Times New Roman"/>
          <w:sz w:val="24"/>
          <w:szCs w:val="24"/>
        </w:rPr>
        <w:t>na f</w:t>
      </w:r>
      <w:r>
        <w:rPr>
          <w:rFonts w:ascii="Times New Roman" w:hAnsi="Times New Roman" w:cs="Times New Roman"/>
          <w:sz w:val="24"/>
          <w:szCs w:val="24"/>
        </w:rPr>
        <w:t>ormularzu stanowiącym załącznik</w:t>
      </w:r>
      <w:r w:rsidR="002C0B81">
        <w:rPr>
          <w:rFonts w:ascii="Times New Roman" w:hAnsi="Times New Roman" w:cs="Times New Roman"/>
          <w:sz w:val="24"/>
          <w:szCs w:val="24"/>
        </w:rPr>
        <w:t xml:space="preserve"> </w:t>
      </w:r>
      <w:r>
        <w:rPr>
          <w:rFonts w:ascii="Times New Roman" w:hAnsi="Times New Roman" w:cs="Times New Roman"/>
          <w:sz w:val="24"/>
          <w:szCs w:val="24"/>
        </w:rPr>
        <w:t>do niniejszego z</w:t>
      </w:r>
      <w:r w:rsidR="00F458E2" w:rsidRPr="00F458E2">
        <w:rPr>
          <w:rFonts w:ascii="Times New Roman" w:hAnsi="Times New Roman" w:cs="Times New Roman"/>
          <w:sz w:val="24"/>
          <w:szCs w:val="24"/>
        </w:rPr>
        <w:t xml:space="preserve">arządzenia: </w:t>
      </w:r>
    </w:p>
    <w:p w:rsidR="00F458E2" w:rsidRPr="00F458E2" w:rsidRDefault="00085DF6" w:rsidP="002C0B81">
      <w:pPr>
        <w:spacing w:before="180" w:after="180" w:line="288" w:lineRule="auto"/>
        <w:jc w:val="both"/>
        <w:rPr>
          <w:rFonts w:ascii="Times New Roman" w:hAnsi="Times New Roman" w:cs="Times New Roman"/>
          <w:sz w:val="24"/>
          <w:szCs w:val="24"/>
        </w:rPr>
      </w:pPr>
      <w:r>
        <w:rPr>
          <w:rFonts w:ascii="Times New Roman" w:hAnsi="Times New Roman" w:cs="Times New Roman"/>
          <w:sz w:val="24"/>
          <w:szCs w:val="24"/>
        </w:rPr>
        <w:t>1) poprzez złożenie w sekretariacie Urzędu</w:t>
      </w:r>
      <w:r w:rsidR="00F458E2" w:rsidRPr="00F458E2">
        <w:rPr>
          <w:rFonts w:ascii="Times New Roman" w:hAnsi="Times New Roman" w:cs="Times New Roman"/>
          <w:sz w:val="24"/>
          <w:szCs w:val="24"/>
        </w:rPr>
        <w:t xml:space="preserve"> Miejskiego w </w:t>
      </w:r>
      <w:r>
        <w:rPr>
          <w:rFonts w:ascii="Times New Roman" w:hAnsi="Times New Roman" w:cs="Times New Roman"/>
          <w:sz w:val="24"/>
          <w:szCs w:val="24"/>
        </w:rPr>
        <w:t>Szczuczynie;</w:t>
      </w:r>
    </w:p>
    <w:p w:rsidR="00F458E2" w:rsidRPr="00F458E2" w:rsidRDefault="00085DF6" w:rsidP="002C0B81">
      <w:pPr>
        <w:spacing w:before="180" w:after="180" w:line="288"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458E2" w:rsidRPr="00F458E2">
        <w:rPr>
          <w:rFonts w:ascii="Times New Roman" w:hAnsi="Times New Roman" w:cs="Times New Roman"/>
          <w:sz w:val="24"/>
          <w:szCs w:val="24"/>
        </w:rPr>
        <w:t>poprzez przesłanie skanu wypełnionego formularz</w:t>
      </w:r>
      <w:r>
        <w:rPr>
          <w:rFonts w:ascii="Times New Roman" w:hAnsi="Times New Roman" w:cs="Times New Roman"/>
          <w:sz w:val="24"/>
          <w:szCs w:val="24"/>
        </w:rPr>
        <w:t xml:space="preserve">a drogą elektroniczną na adres: </w:t>
      </w:r>
      <w:r>
        <w:rPr>
          <w:rFonts w:ascii="Times New Roman" w:hAnsi="Times New Roman" w:cs="Times New Roman"/>
          <w:sz w:val="24"/>
          <w:szCs w:val="24"/>
        </w:rPr>
        <w:br/>
      </w:r>
      <w:r w:rsidR="00F458E2" w:rsidRPr="00F458E2">
        <w:rPr>
          <w:rFonts w:ascii="Times New Roman" w:hAnsi="Times New Roman" w:cs="Times New Roman"/>
          <w:sz w:val="24"/>
          <w:szCs w:val="24"/>
        </w:rPr>
        <w:t xml:space="preserve">e-mail: </w:t>
      </w:r>
      <w:r>
        <w:rPr>
          <w:rFonts w:ascii="Times New Roman" w:hAnsi="Times New Roman" w:cs="Times New Roman"/>
          <w:sz w:val="24"/>
          <w:szCs w:val="24"/>
        </w:rPr>
        <w:t>jbudzinska@um.szczuczyn.pl.</w:t>
      </w:r>
    </w:p>
    <w:p w:rsidR="00F458E2" w:rsidRPr="00F458E2" w:rsidRDefault="00085DF6" w:rsidP="002C0B81">
      <w:pPr>
        <w:spacing w:before="180" w:after="180" w:line="288"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2. Wzór formularza, o którym mowa w ust.1 </w:t>
      </w:r>
      <w:r w:rsidR="00F458E2" w:rsidRPr="00F458E2">
        <w:rPr>
          <w:rFonts w:ascii="Times New Roman" w:hAnsi="Times New Roman" w:cs="Times New Roman"/>
          <w:sz w:val="24"/>
          <w:szCs w:val="24"/>
        </w:rPr>
        <w:t>zamieszczony z</w:t>
      </w:r>
      <w:r w:rsidR="002C0B81">
        <w:rPr>
          <w:rFonts w:ascii="Times New Roman" w:hAnsi="Times New Roman" w:cs="Times New Roman"/>
          <w:sz w:val="24"/>
          <w:szCs w:val="24"/>
        </w:rPr>
        <w:t xml:space="preserve">ostanie na stronie internetowej: </w:t>
      </w:r>
      <w:r w:rsidRPr="00F458E2">
        <w:rPr>
          <w:rFonts w:ascii="Times New Roman" w:hAnsi="Times New Roman" w:cs="Times New Roman"/>
          <w:sz w:val="24"/>
          <w:szCs w:val="24"/>
          <w:u w:val="single"/>
        </w:rPr>
        <w:t>htt</w:t>
      </w:r>
      <w:r>
        <w:rPr>
          <w:rFonts w:ascii="Times New Roman" w:hAnsi="Times New Roman" w:cs="Times New Roman"/>
          <w:sz w:val="24"/>
          <w:szCs w:val="24"/>
          <w:u w:val="single"/>
        </w:rPr>
        <w:t>p://www.szczuczyn.um.bip.waw.pl</w:t>
      </w:r>
      <w:r w:rsidR="00F458E2" w:rsidRPr="00F458E2">
        <w:rPr>
          <w:rFonts w:ascii="Times New Roman" w:hAnsi="Times New Roman" w:cs="Times New Roman"/>
          <w:sz w:val="24"/>
          <w:szCs w:val="24"/>
        </w:rPr>
        <w:t xml:space="preserve">; </w:t>
      </w:r>
      <w:r>
        <w:rPr>
          <w:rFonts w:ascii="Times New Roman" w:hAnsi="Times New Roman" w:cs="Times New Roman"/>
          <w:sz w:val="24"/>
          <w:szCs w:val="24"/>
        </w:rPr>
        <w:t xml:space="preserve">oraz dostępny będzie w miejscach wskazanych </w:t>
      </w:r>
      <w:r w:rsidR="002C0B81">
        <w:rPr>
          <w:rFonts w:ascii="Times New Roman" w:hAnsi="Times New Roman" w:cs="Times New Roman"/>
          <w:sz w:val="24"/>
          <w:szCs w:val="24"/>
        </w:rPr>
        <w:br/>
      </w:r>
      <w:r>
        <w:rPr>
          <w:rFonts w:ascii="Times New Roman" w:hAnsi="Times New Roman" w:cs="Times New Roman"/>
          <w:sz w:val="24"/>
          <w:szCs w:val="24"/>
        </w:rPr>
        <w:t>w § 3 pkt. 2 i 3</w:t>
      </w:r>
      <w:r w:rsidR="00F458E2" w:rsidRPr="00F458E2">
        <w:rPr>
          <w:rFonts w:ascii="Times New Roman" w:hAnsi="Times New Roman" w:cs="Times New Roman"/>
          <w:sz w:val="24"/>
          <w:szCs w:val="24"/>
        </w:rPr>
        <w:t xml:space="preserve">. </w:t>
      </w:r>
    </w:p>
    <w:p w:rsidR="00F458E2" w:rsidRPr="00F458E2" w:rsidRDefault="00085DF6" w:rsidP="002C0B81">
      <w:pPr>
        <w:spacing w:before="180" w:after="180" w:line="288" w:lineRule="auto"/>
        <w:ind w:firstLine="340"/>
        <w:jc w:val="both"/>
        <w:rPr>
          <w:rFonts w:ascii="Times New Roman" w:hAnsi="Times New Roman" w:cs="Times New Roman"/>
          <w:sz w:val="24"/>
          <w:szCs w:val="24"/>
        </w:rPr>
      </w:pPr>
      <w:r w:rsidRPr="00085DF6">
        <w:rPr>
          <w:rFonts w:ascii="Times New Roman" w:hAnsi="Times New Roman" w:cs="Times New Roman"/>
          <w:bCs/>
          <w:sz w:val="24"/>
          <w:szCs w:val="24"/>
        </w:rPr>
        <w:t>§ 5.</w:t>
      </w:r>
      <w:r>
        <w:rPr>
          <w:rFonts w:ascii="Times New Roman" w:hAnsi="Times New Roman" w:cs="Times New Roman"/>
          <w:sz w:val="24"/>
          <w:szCs w:val="24"/>
        </w:rPr>
        <w:t xml:space="preserve"> 1. Po upływie terminu, o którym mowa w § 4 ust. 1 </w:t>
      </w:r>
      <w:r w:rsidR="00F458E2" w:rsidRPr="00F458E2">
        <w:rPr>
          <w:rFonts w:ascii="Times New Roman" w:hAnsi="Times New Roman" w:cs="Times New Roman"/>
          <w:sz w:val="24"/>
          <w:szCs w:val="24"/>
        </w:rPr>
        <w:t>wszystkie złożone wnioski zostaną przeanalizowane oraz przygotowane zostaną ewentualne</w:t>
      </w:r>
      <w:r>
        <w:rPr>
          <w:rFonts w:ascii="Times New Roman" w:hAnsi="Times New Roman" w:cs="Times New Roman"/>
          <w:sz w:val="24"/>
          <w:szCs w:val="24"/>
        </w:rPr>
        <w:t xml:space="preserve"> poprawki do projektów uchwał </w:t>
      </w:r>
      <w:r w:rsidR="002C0B81">
        <w:rPr>
          <w:rFonts w:ascii="Times New Roman" w:hAnsi="Times New Roman" w:cs="Times New Roman"/>
          <w:sz w:val="24"/>
          <w:szCs w:val="24"/>
        </w:rPr>
        <w:br/>
      </w:r>
      <w:r>
        <w:rPr>
          <w:rFonts w:ascii="Times New Roman" w:hAnsi="Times New Roman" w:cs="Times New Roman"/>
          <w:sz w:val="24"/>
          <w:szCs w:val="24"/>
        </w:rPr>
        <w:t xml:space="preserve">w </w:t>
      </w:r>
      <w:r w:rsidR="00F458E2" w:rsidRPr="00F458E2">
        <w:rPr>
          <w:rFonts w:ascii="Times New Roman" w:hAnsi="Times New Roman" w:cs="Times New Roman"/>
          <w:sz w:val="24"/>
          <w:szCs w:val="24"/>
        </w:rPr>
        <w:t xml:space="preserve">sprawie nadania statutów sołectwom położonym na terenie Gminy </w:t>
      </w:r>
      <w:r>
        <w:rPr>
          <w:rFonts w:ascii="Times New Roman" w:hAnsi="Times New Roman" w:cs="Times New Roman"/>
          <w:sz w:val="24"/>
          <w:szCs w:val="24"/>
        </w:rPr>
        <w:t>Szczuczyn</w:t>
      </w:r>
      <w:r w:rsidR="00F458E2" w:rsidRPr="00F458E2">
        <w:rPr>
          <w:rFonts w:ascii="Times New Roman" w:hAnsi="Times New Roman" w:cs="Times New Roman"/>
          <w:sz w:val="24"/>
          <w:szCs w:val="24"/>
        </w:rPr>
        <w:t xml:space="preserve">. </w:t>
      </w:r>
    </w:p>
    <w:p w:rsidR="00F458E2" w:rsidRPr="00F458E2" w:rsidRDefault="00085DF6" w:rsidP="002C0B81">
      <w:pPr>
        <w:spacing w:before="180" w:after="180" w:line="288"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2. </w:t>
      </w:r>
      <w:r w:rsidR="00F458E2" w:rsidRPr="00F458E2">
        <w:rPr>
          <w:rFonts w:ascii="Times New Roman" w:hAnsi="Times New Roman" w:cs="Times New Roman"/>
          <w:sz w:val="24"/>
          <w:szCs w:val="24"/>
        </w:rPr>
        <w:t>Wyniki konsultacj</w:t>
      </w:r>
      <w:r>
        <w:rPr>
          <w:rFonts w:ascii="Times New Roman" w:hAnsi="Times New Roman" w:cs="Times New Roman"/>
          <w:sz w:val="24"/>
          <w:szCs w:val="24"/>
        </w:rPr>
        <w:t xml:space="preserve">i mają charakter opiniodawczy i nie </w:t>
      </w:r>
      <w:r w:rsidR="00F458E2" w:rsidRPr="00F458E2">
        <w:rPr>
          <w:rFonts w:ascii="Times New Roman" w:hAnsi="Times New Roman" w:cs="Times New Roman"/>
          <w:sz w:val="24"/>
          <w:szCs w:val="24"/>
        </w:rPr>
        <w:t xml:space="preserve">będą wiążące dla organów Gminy. </w:t>
      </w:r>
    </w:p>
    <w:p w:rsidR="00346119" w:rsidRDefault="00346119" w:rsidP="00346119">
      <w:pPr>
        <w:spacing w:before="80" w:after="240" w:line="240" w:lineRule="auto"/>
        <w:ind w:firstLine="360"/>
        <w:contextualSpacing/>
        <w:jc w:val="both"/>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 6. Za sprawy organizacyjno-techniczne związane z przygotowaniem i przeprowadzeniem konsultacji odpowiedzialny jest Sekretarz Gminy.</w:t>
      </w:r>
    </w:p>
    <w:p w:rsidR="002C0B81" w:rsidRPr="002C0B81" w:rsidRDefault="002C0B81" w:rsidP="00346119">
      <w:pPr>
        <w:spacing w:before="80" w:after="240" w:line="240" w:lineRule="auto"/>
        <w:ind w:firstLine="360"/>
        <w:contextualSpacing/>
        <w:jc w:val="both"/>
        <w:rPr>
          <w:rFonts w:ascii="Times New Roman" w:eastAsia="Times New Roman" w:hAnsi="Times New Roman" w:cs="Times New Roman"/>
          <w:sz w:val="16"/>
          <w:szCs w:val="16"/>
          <w:lang w:eastAsia="pl-PL"/>
        </w:rPr>
      </w:pPr>
    </w:p>
    <w:p w:rsidR="00346119" w:rsidRDefault="00346119"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 7. Zarządzenie wchodzi w życie z dniem podpisania</w:t>
      </w:r>
      <w:r w:rsidR="00085DF6">
        <w:rPr>
          <w:rFonts w:ascii="Times New Roman" w:eastAsia="Times New Roman" w:hAnsi="Times New Roman" w:cs="Times New Roman"/>
          <w:sz w:val="24"/>
          <w:szCs w:val="20"/>
          <w:lang w:eastAsia="pl-PL"/>
        </w:rPr>
        <w:t xml:space="preserve"> i podlega zamieszczeniu na stronie BIP Urzędu Miejskiego w Szczuczynie oraz wywieszeniu na tablicach ogłoszeń wszystkich sołectw Gminy </w:t>
      </w:r>
      <w:r w:rsidR="002C0B81">
        <w:rPr>
          <w:rFonts w:ascii="Times New Roman" w:eastAsia="Times New Roman" w:hAnsi="Times New Roman" w:cs="Times New Roman"/>
          <w:sz w:val="24"/>
          <w:szCs w:val="20"/>
          <w:lang w:eastAsia="pl-PL"/>
        </w:rPr>
        <w:t>Szczuczyn</w:t>
      </w:r>
      <w:r w:rsidR="00085DF6">
        <w:rPr>
          <w:rFonts w:ascii="Times New Roman" w:eastAsia="Times New Roman" w:hAnsi="Times New Roman" w:cs="Times New Roman"/>
          <w:sz w:val="24"/>
          <w:szCs w:val="20"/>
          <w:lang w:eastAsia="pl-PL"/>
        </w:rPr>
        <w:t>.</w:t>
      </w:r>
    </w:p>
    <w:p w:rsidR="002C0B81" w:rsidRDefault="002C0B81"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p>
    <w:p w:rsidR="002C0B81" w:rsidRDefault="002C0B81"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p>
    <w:p w:rsidR="002C0B81" w:rsidRPr="00346119" w:rsidRDefault="002C0B81" w:rsidP="00346119">
      <w:pPr>
        <w:numPr>
          <w:ilvl w:val="3"/>
          <w:numId w:val="0"/>
        </w:numPr>
        <w:spacing w:before="80" w:after="240" w:line="240" w:lineRule="auto"/>
        <w:ind w:firstLine="397"/>
        <w:jc w:val="both"/>
        <w:rPr>
          <w:rFonts w:ascii="Times New Roman" w:eastAsia="Times New Roman" w:hAnsi="Times New Roman" w:cs="Times New Roman"/>
          <w:sz w:val="24"/>
          <w:szCs w:val="20"/>
          <w:lang w:eastAsia="pl-PL"/>
        </w:rPr>
      </w:pPr>
    </w:p>
    <w:p w:rsidR="00346119" w:rsidRPr="00346119" w:rsidRDefault="00346119" w:rsidP="00346119">
      <w:pPr>
        <w:spacing w:after="120" w:line="240" w:lineRule="auto"/>
        <w:ind w:left="4536"/>
        <w:jc w:val="center"/>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Burmistrz Szczuczyna</w:t>
      </w:r>
    </w:p>
    <w:p w:rsidR="00346119" w:rsidRPr="00346119" w:rsidRDefault="00346119" w:rsidP="00346119">
      <w:pPr>
        <w:spacing w:after="120" w:line="240" w:lineRule="auto"/>
        <w:ind w:left="4536"/>
        <w:jc w:val="center"/>
        <w:rPr>
          <w:rFonts w:ascii="Times New Roman" w:eastAsia="Times New Roman" w:hAnsi="Times New Roman" w:cs="Times New Roman"/>
          <w:sz w:val="24"/>
          <w:szCs w:val="20"/>
          <w:lang w:eastAsia="pl-PL"/>
        </w:rPr>
      </w:pPr>
      <w:r w:rsidRPr="00346119">
        <w:rPr>
          <w:rFonts w:ascii="Times New Roman" w:eastAsia="Times New Roman" w:hAnsi="Times New Roman" w:cs="Times New Roman"/>
          <w:sz w:val="24"/>
          <w:szCs w:val="20"/>
          <w:lang w:eastAsia="pl-PL"/>
        </w:rPr>
        <w:t>mgr Artur Kuczyński</w:t>
      </w:r>
    </w:p>
    <w:p w:rsidR="00346119" w:rsidRPr="00346119" w:rsidRDefault="00346119" w:rsidP="00346119">
      <w:pPr>
        <w:spacing w:after="120" w:line="240" w:lineRule="auto"/>
        <w:ind w:left="4536"/>
        <w:jc w:val="center"/>
        <w:rPr>
          <w:rFonts w:ascii="Times New Roman" w:eastAsia="Times New Roman" w:hAnsi="Times New Roman" w:cs="Times New Roman"/>
          <w:sz w:val="24"/>
          <w:szCs w:val="20"/>
          <w:lang w:eastAsia="pl-PL"/>
        </w:rPr>
      </w:pPr>
    </w:p>
    <w:p w:rsidR="00346119" w:rsidRPr="00346119" w:rsidRDefault="00346119" w:rsidP="00346119">
      <w:pPr>
        <w:spacing w:after="120" w:line="240" w:lineRule="auto"/>
        <w:ind w:left="4536"/>
        <w:jc w:val="center"/>
        <w:rPr>
          <w:rFonts w:ascii="Times New Roman" w:eastAsia="Times New Roman" w:hAnsi="Times New Roman" w:cs="Times New Roman"/>
          <w:sz w:val="24"/>
          <w:szCs w:val="20"/>
          <w:lang w:eastAsia="pl-PL"/>
        </w:rPr>
      </w:pPr>
    </w:p>
    <w:p w:rsidR="00346119" w:rsidRDefault="00346119"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2C0B81" w:rsidRPr="00346119" w:rsidRDefault="002C0B81" w:rsidP="00346119">
      <w:pPr>
        <w:spacing w:after="120" w:line="240" w:lineRule="auto"/>
        <w:ind w:left="4536"/>
        <w:jc w:val="center"/>
        <w:rPr>
          <w:rFonts w:ascii="Times New Roman" w:eastAsia="Times New Roman" w:hAnsi="Times New Roman" w:cs="Times New Roman"/>
          <w:sz w:val="24"/>
          <w:szCs w:val="20"/>
          <w:lang w:eastAsia="pl-PL"/>
        </w:rPr>
      </w:pPr>
    </w:p>
    <w:p w:rsidR="00346119" w:rsidRPr="00346119" w:rsidRDefault="002C0B81" w:rsidP="00346119">
      <w:pPr>
        <w:spacing w:after="120" w:line="240" w:lineRule="auto"/>
        <w:ind w:left="5954"/>
        <w:jc w:val="right"/>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 xml:space="preserve">Załącznik </w:t>
      </w:r>
      <w:r w:rsidR="00346119" w:rsidRPr="00346119">
        <w:rPr>
          <w:rFonts w:ascii="Times New Roman" w:eastAsia="Times New Roman" w:hAnsi="Times New Roman" w:cs="Times New Roman"/>
          <w:sz w:val="24"/>
          <w:szCs w:val="20"/>
          <w:lang w:eastAsia="pl-PL"/>
        </w:rPr>
        <w:br/>
        <w:t>do zarządzenia Nr</w:t>
      </w:r>
      <w:r>
        <w:rPr>
          <w:rFonts w:ascii="Times New Roman" w:eastAsia="Times New Roman" w:hAnsi="Times New Roman" w:cs="Times New Roman"/>
          <w:sz w:val="24"/>
          <w:szCs w:val="20"/>
          <w:lang w:eastAsia="pl-PL"/>
        </w:rPr>
        <w:t xml:space="preserve"> </w:t>
      </w:r>
      <w:r w:rsidR="00B163AF" w:rsidRPr="00B163AF">
        <w:rPr>
          <w:rFonts w:ascii="Times New Roman" w:eastAsia="Times New Roman" w:hAnsi="Times New Roman" w:cs="Times New Roman"/>
          <w:sz w:val="24"/>
          <w:szCs w:val="20"/>
          <w:lang w:eastAsia="pl-PL"/>
        </w:rPr>
        <w:t>53/15</w:t>
      </w:r>
      <w:r w:rsidR="00346119" w:rsidRPr="00B163AF">
        <w:rPr>
          <w:rFonts w:ascii="Times New Roman" w:eastAsia="Times New Roman" w:hAnsi="Times New Roman" w:cs="Times New Roman"/>
          <w:sz w:val="24"/>
          <w:szCs w:val="20"/>
          <w:lang w:eastAsia="pl-PL"/>
        </w:rPr>
        <w:t xml:space="preserve"> </w:t>
      </w:r>
      <w:r w:rsidR="00346119" w:rsidRPr="00346119">
        <w:rPr>
          <w:rFonts w:ascii="Times New Roman" w:eastAsia="Times New Roman" w:hAnsi="Times New Roman" w:cs="Times New Roman"/>
          <w:sz w:val="24"/>
          <w:szCs w:val="20"/>
          <w:lang w:eastAsia="pl-PL"/>
        </w:rPr>
        <w:t xml:space="preserve">Burmistrza Szczuczyna </w:t>
      </w:r>
      <w:r w:rsidR="00346119" w:rsidRPr="00346119">
        <w:rPr>
          <w:rFonts w:ascii="Times New Roman" w:eastAsia="Times New Roman" w:hAnsi="Times New Roman" w:cs="Times New Roman"/>
          <w:sz w:val="24"/>
          <w:szCs w:val="20"/>
          <w:lang w:eastAsia="pl-PL"/>
        </w:rPr>
        <w:br/>
        <w:t>z dnia</w:t>
      </w:r>
      <w:r w:rsidR="00346119" w:rsidRPr="00B163AF">
        <w:rPr>
          <w:rFonts w:ascii="Times New Roman" w:eastAsia="Times New Roman" w:hAnsi="Times New Roman" w:cs="Times New Roman"/>
          <w:sz w:val="24"/>
          <w:szCs w:val="20"/>
          <w:lang w:eastAsia="pl-PL"/>
        </w:rPr>
        <w:t xml:space="preserve"> </w:t>
      </w:r>
      <w:r w:rsidR="00B163AF" w:rsidRPr="00B163AF">
        <w:rPr>
          <w:rFonts w:ascii="Times New Roman" w:eastAsia="Times New Roman" w:hAnsi="Times New Roman" w:cs="Times New Roman"/>
          <w:sz w:val="24"/>
          <w:szCs w:val="20"/>
          <w:lang w:eastAsia="pl-PL"/>
        </w:rPr>
        <w:t>6 sierpnia 2015</w:t>
      </w:r>
      <w:r w:rsidR="00346119" w:rsidRPr="00B163AF">
        <w:rPr>
          <w:rFonts w:ascii="Times New Roman" w:eastAsia="Times New Roman" w:hAnsi="Times New Roman" w:cs="Times New Roman"/>
          <w:sz w:val="24"/>
          <w:szCs w:val="20"/>
          <w:lang w:eastAsia="pl-PL"/>
        </w:rPr>
        <w:t xml:space="preserve"> </w:t>
      </w:r>
      <w:r w:rsidR="00346119" w:rsidRPr="00346119">
        <w:rPr>
          <w:rFonts w:ascii="Times New Roman" w:eastAsia="Times New Roman" w:hAnsi="Times New Roman" w:cs="Times New Roman"/>
          <w:sz w:val="24"/>
          <w:szCs w:val="20"/>
          <w:lang w:eastAsia="pl-PL"/>
        </w:rPr>
        <w:t>roku</w:t>
      </w:r>
      <w:bookmarkStart w:id="1" w:name="_GoBack"/>
      <w:bookmarkEnd w:id="1"/>
    </w:p>
    <w:p w:rsidR="00346119" w:rsidRPr="00BD5DA2" w:rsidRDefault="00346119" w:rsidP="00346119">
      <w:pPr>
        <w:spacing w:after="120" w:line="240" w:lineRule="auto"/>
        <w:jc w:val="center"/>
        <w:rPr>
          <w:rFonts w:ascii="Times New Roman" w:eastAsia="Times New Roman" w:hAnsi="Times New Roman" w:cs="Times New Roman"/>
          <w:b/>
          <w:sz w:val="24"/>
          <w:szCs w:val="24"/>
          <w:lang w:eastAsia="pl-PL"/>
        </w:rPr>
      </w:pPr>
    </w:p>
    <w:p w:rsidR="00BD5DA2" w:rsidRPr="00BD5DA2" w:rsidRDefault="00BD5DA2" w:rsidP="00BD5DA2">
      <w:pPr>
        <w:jc w:val="center"/>
        <w:rPr>
          <w:rFonts w:ascii="Times New Roman" w:hAnsi="Times New Roman" w:cs="Times New Roman"/>
          <w:b/>
          <w:sz w:val="24"/>
          <w:szCs w:val="24"/>
        </w:rPr>
      </w:pPr>
      <w:r w:rsidRPr="00BD5DA2">
        <w:rPr>
          <w:rFonts w:ascii="Times New Roman" w:hAnsi="Times New Roman" w:cs="Times New Roman"/>
          <w:b/>
          <w:sz w:val="24"/>
          <w:szCs w:val="24"/>
          <w:u w:val="single"/>
        </w:rPr>
        <w:t>FORMULARZ DO KONSULTACJI</w:t>
      </w:r>
    </w:p>
    <w:p w:rsidR="00BD5DA2" w:rsidRPr="00BD5DA2" w:rsidRDefault="00BD5DA2" w:rsidP="00BD5DA2">
      <w:pPr>
        <w:jc w:val="center"/>
        <w:rPr>
          <w:rFonts w:ascii="Times New Roman" w:hAnsi="Times New Roman" w:cs="Times New Roman"/>
          <w:b/>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b/>
          <w:sz w:val="24"/>
          <w:szCs w:val="24"/>
        </w:rPr>
        <w:t>1. Wskazanie projektu, który jest przedmiotem konsultacji</w:t>
      </w: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Dotyczy projektu w sprawie: …………………………………………………..........</w:t>
      </w: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b/>
          <w:sz w:val="24"/>
          <w:szCs w:val="24"/>
        </w:rPr>
        <w:t>2. Podmiot zgłaszający</w:t>
      </w: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center"/>
        <w:rPr>
          <w:rFonts w:ascii="Times New Roman" w:hAnsi="Times New Roman" w:cs="Times New Roman"/>
          <w:sz w:val="24"/>
          <w:szCs w:val="24"/>
        </w:rPr>
      </w:pPr>
      <w:r w:rsidRPr="00BD5DA2">
        <w:rPr>
          <w:rFonts w:ascii="Times New Roman" w:hAnsi="Times New Roman" w:cs="Times New Roman"/>
          <w:sz w:val="24"/>
          <w:szCs w:val="24"/>
        </w:rPr>
        <w:t>( imię i nazwisko, miejscowość, nazwa sołectwa)</w:t>
      </w: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b/>
          <w:sz w:val="24"/>
          <w:szCs w:val="24"/>
        </w:rPr>
        <w:t>3. Opinia do projektu uchwały</w:t>
      </w: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a) uwagi ogólne</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spacing w:line="276" w:lineRule="auto"/>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b) wskazanie dotychczasowego zapisu w projekcie, który wymaga zmiany (należy wpisać dosłowne brzmienie przepisu):</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spacing w:line="276" w:lineRule="auto"/>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 xml:space="preserve">c) proponowane zmienione brzmienie zapisu lub treść nowego przepisu (w przypadku propozycji dodania do projektu nowego przepisu, w </w:t>
      </w:r>
      <w:proofErr w:type="spellStart"/>
      <w:r w:rsidRPr="00BD5DA2">
        <w:rPr>
          <w:rFonts w:ascii="Times New Roman" w:hAnsi="Times New Roman" w:cs="Times New Roman"/>
          <w:sz w:val="24"/>
          <w:szCs w:val="24"/>
        </w:rPr>
        <w:t>ppkt</w:t>
      </w:r>
      <w:proofErr w:type="spellEnd"/>
      <w:r w:rsidRPr="00BD5DA2">
        <w:rPr>
          <w:rFonts w:ascii="Times New Roman" w:hAnsi="Times New Roman" w:cs="Times New Roman"/>
          <w:sz w:val="24"/>
          <w:szCs w:val="24"/>
        </w:rPr>
        <w:t xml:space="preserve"> b należy wpisać: </w:t>
      </w:r>
      <w:r w:rsidRPr="00BD5DA2">
        <w:rPr>
          <w:rFonts w:ascii="Times New Roman" w:hAnsi="Times New Roman" w:cs="Times New Roman"/>
          <w:b/>
          <w:i/>
          <w:sz w:val="24"/>
          <w:szCs w:val="24"/>
        </w:rPr>
        <w:t>NOWY PRZEPIS</w:t>
      </w: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spacing w:line="276" w:lineRule="auto"/>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b/>
          <w:sz w:val="24"/>
          <w:szCs w:val="24"/>
        </w:rPr>
        <w:t>4. Uzasadnienie proponowanych zmian</w:t>
      </w: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spacing w:line="276" w:lineRule="auto"/>
        <w:jc w:val="both"/>
        <w:rPr>
          <w:rFonts w:ascii="Times New Roman" w:hAnsi="Times New Roman" w:cs="Times New Roman"/>
          <w:sz w:val="24"/>
          <w:szCs w:val="24"/>
        </w:rPr>
      </w:pPr>
      <w:r w:rsidRPr="00BD5DA2">
        <w:rPr>
          <w:rFonts w:ascii="Times New Roman" w:hAnsi="Times New Roman" w:cs="Times New Roman"/>
          <w:sz w:val="24"/>
          <w:szCs w:val="24"/>
        </w:rPr>
        <w:t>………………………………………………………………………………………………………………………………………………………………………………………………………………………………………………………………………………………………............</w:t>
      </w: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p>
    <w:p w:rsidR="00BD5DA2"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t>…………………………….</w:t>
      </w:r>
    </w:p>
    <w:p w:rsidR="00982C3D" w:rsidRPr="00BD5DA2" w:rsidRDefault="00BD5DA2" w:rsidP="00BD5DA2">
      <w:pPr>
        <w:jc w:val="both"/>
        <w:rPr>
          <w:rFonts w:ascii="Times New Roman" w:hAnsi="Times New Roman" w:cs="Times New Roman"/>
          <w:sz w:val="24"/>
          <w:szCs w:val="24"/>
        </w:rPr>
      </w:pPr>
      <w:r w:rsidRPr="00BD5DA2">
        <w:rPr>
          <w:rFonts w:ascii="Times New Roman" w:hAnsi="Times New Roman" w:cs="Times New Roman"/>
          <w:sz w:val="24"/>
          <w:szCs w:val="24"/>
        </w:rPr>
        <w:t xml:space="preserve">      </w:t>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r>
      <w:r w:rsidRPr="00BD5DA2">
        <w:rPr>
          <w:rFonts w:ascii="Times New Roman" w:hAnsi="Times New Roman" w:cs="Times New Roman"/>
          <w:sz w:val="24"/>
          <w:szCs w:val="24"/>
        </w:rPr>
        <w:tab/>
        <w:t xml:space="preserve">                      (podpis)</w:t>
      </w:r>
    </w:p>
    <w:sectPr w:rsidR="00982C3D" w:rsidRPr="00BD5DA2" w:rsidSect="00393EF3">
      <w:footerReference w:type="default" r:id="rId7"/>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A2" w:rsidRDefault="00C078A2">
      <w:pPr>
        <w:spacing w:line="240" w:lineRule="auto"/>
      </w:pPr>
      <w:r>
        <w:separator/>
      </w:r>
    </w:p>
  </w:endnote>
  <w:endnote w:type="continuationSeparator" w:id="0">
    <w:p w:rsidR="00C078A2" w:rsidRDefault="00C0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177" w:rsidRDefault="00C078A2">
    <w:pPr>
      <w:pStyle w:val="Stopka"/>
      <w:jc w:val="right"/>
    </w:pPr>
    <w:r>
      <w:fldChar w:fldCharType="begin"/>
    </w:r>
    <w:r>
      <w:instrText xml:space="preserve"> SAVEDATE  \* MERGEFORMAT </w:instrText>
    </w:r>
    <w:r>
      <w:fldChar w:fldCharType="separate"/>
    </w:r>
    <w:r w:rsidR="00B163AF">
      <w:rPr>
        <w:noProof/>
      </w:rPr>
      <w:t>2015-07-07 09:07:00</w:t>
    </w:r>
    <w:r>
      <w:rPr>
        <w:noProof/>
      </w:rPr>
      <w:fldChar w:fldCharType="end"/>
    </w:r>
  </w:p>
  <w:p w:rsidR="00C50177" w:rsidRDefault="00C078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A2" w:rsidRDefault="00C078A2">
      <w:pPr>
        <w:spacing w:line="240" w:lineRule="auto"/>
      </w:pPr>
      <w:r>
        <w:separator/>
      </w:r>
    </w:p>
  </w:footnote>
  <w:footnote w:type="continuationSeparator" w:id="0">
    <w:p w:rsidR="00C078A2" w:rsidRDefault="00C078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16A9"/>
    <w:multiLevelType w:val="hybridMultilevel"/>
    <w:tmpl w:val="3FF4D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D513885"/>
    <w:multiLevelType w:val="hybridMultilevel"/>
    <w:tmpl w:val="167AC2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9262C2C"/>
    <w:multiLevelType w:val="hybridMultilevel"/>
    <w:tmpl w:val="3FF4D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19"/>
    <w:rsid w:val="00027D05"/>
    <w:rsid w:val="00085DF6"/>
    <w:rsid w:val="002C0B81"/>
    <w:rsid w:val="00346119"/>
    <w:rsid w:val="007A5B67"/>
    <w:rsid w:val="00982C3D"/>
    <w:rsid w:val="009C4281"/>
    <w:rsid w:val="00AD1FC4"/>
    <w:rsid w:val="00B163AF"/>
    <w:rsid w:val="00BD5DA2"/>
    <w:rsid w:val="00C078A2"/>
    <w:rsid w:val="00F45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70DFD-07C4-4244-9AF2-35A8F885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46119"/>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346119"/>
  </w:style>
  <w:style w:type="character" w:styleId="Hipercze">
    <w:name w:val="Hyperlink"/>
    <w:uiPriority w:val="99"/>
    <w:unhideWhenUsed/>
    <w:rsid w:val="00F458E2"/>
    <w:rPr>
      <w:color w:val="0000FF"/>
      <w:u w:val="single"/>
    </w:rPr>
  </w:style>
  <w:style w:type="paragraph" w:styleId="Akapitzlist">
    <w:name w:val="List Paragraph"/>
    <w:basedOn w:val="Normalny"/>
    <w:uiPriority w:val="34"/>
    <w:qFormat/>
    <w:rsid w:val="00085DF6"/>
    <w:pPr>
      <w:ind w:left="720"/>
      <w:contextualSpacing/>
    </w:pPr>
  </w:style>
  <w:style w:type="paragraph" w:styleId="Tekstdymka">
    <w:name w:val="Balloon Text"/>
    <w:basedOn w:val="Normalny"/>
    <w:link w:val="TekstdymkaZnak"/>
    <w:uiPriority w:val="99"/>
    <w:semiHidden/>
    <w:unhideWhenUsed/>
    <w:rsid w:val="00BD5D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5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2953</TotalTime>
  <Pages>1</Pages>
  <Words>717</Words>
  <Characters>4305</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Budzińska</dc:creator>
  <cp:keywords/>
  <dc:description/>
  <cp:lastModifiedBy>Jolanta Budzińska</cp:lastModifiedBy>
  <cp:revision>5</cp:revision>
  <cp:lastPrinted>2015-07-07T07:07:00Z</cp:lastPrinted>
  <dcterms:created xsi:type="dcterms:W3CDTF">2015-07-03T06:07:00Z</dcterms:created>
  <dcterms:modified xsi:type="dcterms:W3CDTF">2015-08-06T12:41:00Z</dcterms:modified>
</cp:coreProperties>
</file>